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B6" w:rsidRDefault="006061B6" w:rsidP="0011797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8" o:spid="_x0000_s1026" type="#_x0000_t75" style="position:absolute;margin-left:27.25pt;margin-top:-2.35pt;width:479.5pt;height:23.75pt;z-index:-251658240;visibility:visible" o:allowoverlap="f">
            <v:imagedata r:id="rId4" o:title=""/>
          </v:shape>
        </w:pict>
      </w:r>
      <w:r>
        <w:t xml:space="preserve">                                                  </w:t>
      </w:r>
      <w:r w:rsidRPr="00117977">
        <w:t>ХАРАКТЕРИСТИКА НЕИСПОЛЬЗУЕМЫХ ЗДАНИЙ И ПОМЕЩЕНИЙ</w:t>
      </w:r>
    </w:p>
    <w:p w:rsidR="006061B6" w:rsidRDefault="006061B6" w:rsidP="00117977">
      <w:r>
        <w:t xml:space="preserve">                         </w:t>
      </w:r>
      <w:r w:rsidRPr="00117977">
        <w:t>на ОАО «ВИТЕБСКИЙ ПРИБОРОСТРОИТЕЛЬНЫЙ ЗАВОД»</w:t>
      </w:r>
      <w:r>
        <w:t>по адресу г. Витебск, ул. Гагарина,4</w:t>
      </w:r>
    </w:p>
    <w:p w:rsidR="006061B6" w:rsidRDefault="006061B6">
      <w:pPr>
        <w:spacing w:after="0"/>
        <w:ind w:left="31"/>
        <w:jc w:val="center"/>
      </w:pPr>
      <w:r>
        <w:rPr>
          <w:b/>
          <w:bCs/>
          <w:sz w:val="24"/>
          <w:szCs w:val="24"/>
        </w:rPr>
        <w:t xml:space="preserve"> </w:t>
      </w:r>
    </w:p>
    <w:tbl>
      <w:tblPr>
        <w:tblW w:w="11193" w:type="dxa"/>
        <w:tblInd w:w="-79" w:type="dxa"/>
        <w:tblLayout w:type="fixed"/>
        <w:tblCellMar>
          <w:top w:w="3" w:type="dxa"/>
          <w:right w:w="54" w:type="dxa"/>
        </w:tblCellMar>
        <w:tblLook w:val="00A0"/>
      </w:tblPr>
      <w:tblGrid>
        <w:gridCol w:w="663"/>
        <w:gridCol w:w="3198"/>
        <w:gridCol w:w="1018"/>
        <w:gridCol w:w="1056"/>
        <w:gridCol w:w="986"/>
        <w:gridCol w:w="1080"/>
        <w:gridCol w:w="1056"/>
        <w:gridCol w:w="1056"/>
        <w:gridCol w:w="1080"/>
      </w:tblGrid>
      <w:tr w:rsidR="006061B6" w:rsidTr="00325219">
        <w:trPr>
          <w:trHeight w:val="51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  <w:b/>
                <w:bCs/>
              </w:rPr>
              <w:t xml:space="preserve">п\п 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117977">
            <w:pPr>
              <w:spacing w:after="0" w:line="240" w:lineRule="auto"/>
              <w:ind w:left="30" w:right="306"/>
            </w:pPr>
            <w:r w:rsidRPr="00BE3A6B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3A6B">
              <w:rPr>
                <w:rFonts w:ascii="Times New Roman" w:hAnsi="Times New Roman" w:cs="Times New Roman"/>
                <w:b/>
                <w:bCs/>
              </w:rPr>
              <w:t>показателе</w:t>
            </w:r>
            <w:r>
              <w:rPr>
                <w:rFonts w:ascii="Times New Roman" w:hAnsi="Times New Roman" w:cs="Times New Roman"/>
                <w:b/>
                <w:bCs/>
              </w:rPr>
              <w:t>й</w:t>
            </w:r>
            <w:r w:rsidRPr="00BE3A6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Pr="00BE3A6B" w:rsidRDefault="006061B6" w:rsidP="00BE3A6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Pr="00BE3A6B" w:rsidRDefault="006061B6" w:rsidP="00BE3A6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Pr="00BE3A6B" w:rsidRDefault="006061B6" w:rsidP="00BE3A6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3"/>
              <w:jc w:val="center"/>
            </w:pPr>
            <w:r w:rsidRPr="00BE3A6B">
              <w:rPr>
                <w:rFonts w:ascii="Times New Roman" w:hAnsi="Times New Roman" w:cs="Times New Roman"/>
                <w:b/>
                <w:bCs/>
              </w:rPr>
              <w:t xml:space="preserve">Объект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Pr="00BE3A6B" w:rsidRDefault="006061B6" w:rsidP="00BE3A6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Pr="00BE3A6B" w:rsidRDefault="006061B6" w:rsidP="00BE3A6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Pr="00BE3A6B" w:rsidRDefault="006061B6" w:rsidP="00BE3A6B">
            <w:pPr>
              <w:spacing w:after="0" w:line="240" w:lineRule="auto"/>
              <w:ind w:right="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1B6" w:rsidTr="00325219">
        <w:trPr>
          <w:trHeight w:val="2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 w:rsidRPr="00BE3A6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 w:rsidRPr="00BE3A6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Pr="00BE3A6B" w:rsidRDefault="006061B6" w:rsidP="00BE3A6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Pr="00BE3A6B" w:rsidRDefault="006061B6" w:rsidP="00BE3A6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Pr="00BE3A6B" w:rsidRDefault="006061B6" w:rsidP="00BE3A6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 w:rsidRPr="00BE3A6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Pr="00BE3A6B" w:rsidRDefault="006061B6" w:rsidP="00BE3A6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Pr="00BE3A6B" w:rsidRDefault="006061B6" w:rsidP="00BE3A6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Pr="00BE3A6B" w:rsidRDefault="006061B6" w:rsidP="00BE3A6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1B6" w:rsidTr="00325219">
        <w:trPr>
          <w:trHeight w:val="2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168"/>
              <w:jc w:val="center"/>
            </w:pPr>
            <w:r w:rsidRPr="00BE3A6B">
              <w:rPr>
                <w:rFonts w:ascii="Times New Roman" w:hAnsi="Times New Roman" w:cs="Times New Roman"/>
              </w:rPr>
              <w:t>1.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Название здания (помещения)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Pr="00C7692A" w:rsidRDefault="006061B6" w:rsidP="00BE3A6B">
            <w:pPr>
              <w:spacing w:after="0" w:line="240" w:lineRule="auto"/>
              <w:ind w:right="55"/>
              <w:jc w:val="center"/>
            </w:pPr>
            <w:r>
              <w:t>ЦМС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 w:rsidRPr="00C1696A">
              <w:t>Склад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>
              <w:t>Корп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>
              <w:t>компрес</w:t>
            </w:r>
          </w:p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>
              <w:t>сорная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>
              <w:t>Корпус</w:t>
            </w:r>
          </w:p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>
              <w:t>№2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>
              <w:t>Котель</w:t>
            </w:r>
          </w:p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>
              <w:t>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>
              <w:t>РСУ</w:t>
            </w:r>
          </w:p>
        </w:tc>
      </w:tr>
      <w:tr w:rsidR="006061B6" w:rsidTr="00325219">
        <w:trPr>
          <w:trHeight w:val="2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tabs>
                <w:tab w:val="center" w:pos="478"/>
              </w:tabs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>2.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Arial" w:hAnsi="Arial" w:cs="Arial"/>
              </w:rPr>
              <w:tab/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Целевое назначение 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произв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произв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произв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произв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произв</w:t>
            </w:r>
          </w:p>
        </w:tc>
      </w:tr>
      <w:tr w:rsidR="006061B6" w:rsidTr="00325219">
        <w:trPr>
          <w:trHeight w:val="2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tabs>
                <w:tab w:val="center" w:pos="478"/>
              </w:tabs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>3.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Arial" w:hAnsi="Arial" w:cs="Arial"/>
              </w:rPr>
              <w:tab/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>Строительный объем м</w:t>
            </w:r>
            <w:r w:rsidRPr="00BE3A6B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2243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8367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8533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748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13384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8891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3628</w:t>
            </w:r>
          </w:p>
        </w:tc>
      </w:tr>
      <w:tr w:rsidR="006061B6" w:rsidTr="00325219">
        <w:trPr>
          <w:trHeight w:val="51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tabs>
                <w:tab w:val="center" w:pos="478"/>
              </w:tabs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>4.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Arial" w:hAnsi="Arial" w:cs="Arial"/>
              </w:rPr>
              <w:tab/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Встроенное, пристроенное или отдельно стоящее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отд</w:t>
            </w:r>
          </w:p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ст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отд</w:t>
            </w:r>
          </w:p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ст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встро</w:t>
            </w:r>
          </w:p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енное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отд</w:t>
            </w:r>
          </w:p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ст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отд</w:t>
            </w:r>
          </w:p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ст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отд</w:t>
            </w:r>
          </w:p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ст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отд</w:t>
            </w:r>
          </w:p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ст</w:t>
            </w:r>
          </w:p>
        </w:tc>
      </w:tr>
      <w:tr w:rsidR="006061B6" w:rsidTr="00325219">
        <w:trPr>
          <w:trHeight w:val="2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tabs>
                <w:tab w:val="center" w:pos="478"/>
              </w:tabs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>5.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Arial" w:hAnsi="Arial" w:cs="Arial"/>
              </w:rPr>
              <w:tab/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>Общая площадь м</w:t>
            </w:r>
            <w:r w:rsidRPr="00BE3A6B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622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1620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1729,1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121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2812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1500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760</w:t>
            </w:r>
          </w:p>
        </w:tc>
      </w:tr>
      <w:tr w:rsidR="006061B6" w:rsidTr="00325219">
        <w:trPr>
          <w:trHeight w:val="26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tabs>
                <w:tab w:val="center" w:pos="478"/>
              </w:tabs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>6.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Arial" w:hAnsi="Arial" w:cs="Arial"/>
              </w:rPr>
              <w:tab/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>Неиспользуемая  площадь м</w:t>
            </w:r>
            <w:r w:rsidRPr="00BE3A6B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137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1620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1607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121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2812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1500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760</w:t>
            </w:r>
          </w:p>
        </w:tc>
      </w:tr>
      <w:tr w:rsidR="006061B6" w:rsidTr="00325219">
        <w:trPr>
          <w:trHeight w:val="2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tabs>
                <w:tab w:val="center" w:pos="478"/>
              </w:tabs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>7.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Arial" w:hAnsi="Arial" w:cs="Arial"/>
              </w:rPr>
              <w:tab/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Этажность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2</w:t>
            </w:r>
          </w:p>
        </w:tc>
      </w:tr>
      <w:tr w:rsidR="006061B6" w:rsidTr="00325219">
        <w:trPr>
          <w:trHeight w:val="2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tabs>
                <w:tab w:val="center" w:pos="478"/>
              </w:tabs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>8.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Arial" w:hAnsi="Arial" w:cs="Arial"/>
              </w:rPr>
              <w:tab/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Материал стен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кирп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кирп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кирп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кирп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кирп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кирп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кирп</w:t>
            </w:r>
          </w:p>
        </w:tc>
      </w:tr>
      <w:tr w:rsidR="006061B6" w:rsidTr="00325219">
        <w:trPr>
          <w:trHeight w:val="2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tabs>
                <w:tab w:val="center" w:pos="478"/>
              </w:tabs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>9.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Arial" w:hAnsi="Arial" w:cs="Arial"/>
              </w:rPr>
              <w:tab/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Материал кровли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рул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рул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шиф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шиф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рул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рул</w:t>
            </w:r>
          </w:p>
        </w:tc>
      </w:tr>
      <w:tr w:rsidR="006061B6" w:rsidTr="00325219">
        <w:trPr>
          <w:trHeight w:val="2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10.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Материал пола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4"/>
              <w:jc w:val="center"/>
            </w:pPr>
            <w:r>
              <w:t>цем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4"/>
              <w:jc w:val="center"/>
            </w:pPr>
            <w:r>
              <w:t>бет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4"/>
              <w:jc w:val="center"/>
            </w:pPr>
            <w:r>
              <w:t>моз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4"/>
              <w:jc w:val="center"/>
            </w:pPr>
            <w:r>
              <w:t>бет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4"/>
              <w:jc w:val="center"/>
            </w:pPr>
            <w:r>
              <w:t>бет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4"/>
              <w:jc w:val="center"/>
            </w:pPr>
            <w:r>
              <w:t>бет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4"/>
              <w:jc w:val="center"/>
            </w:pPr>
            <w:r>
              <w:t>цем</w:t>
            </w:r>
          </w:p>
        </w:tc>
      </w:tr>
      <w:tr w:rsidR="006061B6" w:rsidTr="00325219">
        <w:trPr>
          <w:trHeight w:val="2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11.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Высота потолка  м 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6,5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5,85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4,84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3,15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3,6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7"/>
              <w:jc w:val="center"/>
            </w:pPr>
            <w:r>
              <w:t>4,4</w:t>
            </w:r>
          </w:p>
        </w:tc>
      </w:tr>
      <w:tr w:rsidR="006061B6" w:rsidTr="00325219">
        <w:trPr>
          <w:trHeight w:val="2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12.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>Освещение (иск</w:t>
            </w:r>
            <w:r>
              <w:rPr>
                <w:rFonts w:ascii="Times New Roman" w:hAnsi="Times New Roman" w:cs="Times New Roman"/>
              </w:rPr>
              <w:t>., ест.)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>
              <w:t>иск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>
              <w:t>ест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>
              <w:t>ест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>
              <w:t>ест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>
              <w:t>ест.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>
              <w:t>ест.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5"/>
              <w:jc w:val="center"/>
            </w:pPr>
            <w:r>
              <w:t>ест.</w:t>
            </w:r>
          </w:p>
        </w:tc>
      </w:tr>
      <w:tr w:rsidR="006061B6" w:rsidTr="00325219">
        <w:trPr>
          <w:trHeight w:val="51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13.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С</w:t>
            </w:r>
            <w:r w:rsidRPr="00BE3A6B">
              <w:rPr>
                <w:rFonts w:ascii="Times New Roman" w:hAnsi="Times New Roman" w:cs="Times New Roman"/>
              </w:rPr>
              <w:t xml:space="preserve">истема отопления 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размо</w:t>
            </w:r>
          </w:p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рожен.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разморожен.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разморожен.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разморожен.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разморожен.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разморожен</w:t>
            </w:r>
          </w:p>
        </w:tc>
      </w:tr>
      <w:tr w:rsidR="006061B6" w:rsidTr="00325219">
        <w:trPr>
          <w:trHeight w:val="2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14.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</w:tr>
      <w:tr w:rsidR="006061B6" w:rsidTr="00325219">
        <w:trPr>
          <w:trHeight w:val="2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15.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Наличие канализации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</w:tr>
      <w:tr w:rsidR="006061B6" w:rsidTr="00325219">
        <w:trPr>
          <w:trHeight w:val="2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16.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водоснабжение холодной водой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</w:tr>
      <w:tr w:rsidR="006061B6" w:rsidTr="00325219">
        <w:trPr>
          <w:trHeight w:val="2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17.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Водоснабжение горячей водой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-</w:t>
            </w:r>
          </w:p>
        </w:tc>
      </w:tr>
      <w:tr w:rsidR="006061B6" w:rsidTr="00325219">
        <w:trPr>
          <w:trHeight w:val="2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18.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>Наличие системы снабж</w:t>
            </w:r>
            <w:r>
              <w:rPr>
                <w:rFonts w:ascii="Times New Roman" w:hAnsi="Times New Roman" w:cs="Times New Roman"/>
              </w:rPr>
              <w:t>.</w:t>
            </w:r>
            <w:r w:rsidRPr="00BE3A6B">
              <w:rPr>
                <w:rFonts w:ascii="Times New Roman" w:hAnsi="Times New Roman" w:cs="Times New Roman"/>
              </w:rPr>
              <w:t xml:space="preserve"> газом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6"/>
              <w:jc w:val="center"/>
            </w:pPr>
            <w:r>
              <w:t>-</w:t>
            </w:r>
          </w:p>
        </w:tc>
      </w:tr>
      <w:tr w:rsidR="006061B6" w:rsidTr="00325219">
        <w:trPr>
          <w:trHeight w:val="2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19.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Система  вентиляции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bookmarkStart w:id="0" w:name="_GoBack"/>
            <w:bookmarkEnd w:id="0"/>
            <w:r>
              <w:t>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</w:tr>
      <w:tr w:rsidR="006061B6" w:rsidTr="00325219">
        <w:trPr>
          <w:trHeight w:val="2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20.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Наличие подъездных путей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</w:tr>
      <w:tr w:rsidR="006061B6" w:rsidTr="00325219">
        <w:trPr>
          <w:trHeight w:val="18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21.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>Возм</w:t>
            </w:r>
            <w:r>
              <w:rPr>
                <w:rFonts w:ascii="Times New Roman" w:hAnsi="Times New Roman" w:cs="Times New Roman"/>
              </w:rPr>
              <w:t>.</w:t>
            </w:r>
            <w:r w:rsidRPr="00BE3A6B">
              <w:rPr>
                <w:rFonts w:ascii="Times New Roman" w:hAnsi="Times New Roman" w:cs="Times New Roman"/>
              </w:rPr>
              <w:t xml:space="preserve"> выделения в</w:t>
            </w:r>
            <w:r>
              <w:rPr>
                <w:rFonts w:ascii="Times New Roman" w:hAnsi="Times New Roman" w:cs="Times New Roman"/>
              </w:rPr>
              <w:t xml:space="preserve"> комплекс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8"/>
              <w:jc w:val="center"/>
            </w:pPr>
            <w:r>
              <w:t>+</w:t>
            </w:r>
          </w:p>
        </w:tc>
      </w:tr>
      <w:tr w:rsidR="006061B6" w:rsidTr="00325219">
        <w:trPr>
          <w:trHeight w:val="2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22.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Арендная плата/  rent </w:t>
            </w:r>
            <w:r>
              <w:rPr>
                <w:rFonts w:ascii="Times New Roman" w:hAnsi="Times New Roman" w:cs="Times New Roman"/>
              </w:rPr>
              <w:t>бел руб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3"/>
              <w:jc w:val="center"/>
            </w:pPr>
            <w:r>
              <w:t>54000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3"/>
              <w:jc w:val="center"/>
            </w:pPr>
            <w:r>
              <w:t>54000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3"/>
              <w:jc w:val="center"/>
            </w:pPr>
            <w:r>
              <w:t>72000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3"/>
              <w:jc w:val="center"/>
            </w:pPr>
            <w:r>
              <w:t>72000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3"/>
              <w:jc w:val="center"/>
            </w:pPr>
            <w:r>
              <w:t>72000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3"/>
              <w:jc w:val="center"/>
            </w:pPr>
            <w:r>
              <w:t>72000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3"/>
              <w:jc w:val="center"/>
            </w:pPr>
            <w:r>
              <w:t>72000</w:t>
            </w:r>
          </w:p>
        </w:tc>
      </w:tr>
      <w:tr w:rsidR="006061B6" w:rsidTr="00325219">
        <w:trPr>
          <w:trHeight w:val="2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23.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>электроэнергия для</w:t>
            </w:r>
            <w:r>
              <w:rPr>
                <w:rFonts w:ascii="Times New Roman" w:hAnsi="Times New Roman" w:cs="Times New Roman"/>
              </w:rPr>
              <w:t xml:space="preserve"> произв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810,7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810,7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810,7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810,7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810,7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810,7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  <w:r>
              <w:t>810,7</w:t>
            </w:r>
          </w:p>
        </w:tc>
      </w:tr>
      <w:tr w:rsidR="006061B6" w:rsidTr="00325219">
        <w:trPr>
          <w:trHeight w:val="22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24.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электроэнергия для отопления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2"/>
              <w:jc w:val="center"/>
            </w:pPr>
          </w:p>
        </w:tc>
      </w:tr>
      <w:tr w:rsidR="006061B6" w:rsidTr="00325219">
        <w:trPr>
          <w:trHeight w:val="2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25.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теплоэнергия (Гкал) 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left="115"/>
              <w:jc w:val="center"/>
            </w:pPr>
            <w:r>
              <w:t>545018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left="115"/>
              <w:jc w:val="center"/>
            </w:pPr>
            <w:r>
              <w:t>545018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left="115"/>
              <w:jc w:val="center"/>
            </w:pPr>
            <w:r>
              <w:t>545018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left="115"/>
              <w:jc w:val="center"/>
            </w:pPr>
            <w:r>
              <w:t>545018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left="115"/>
              <w:jc w:val="center"/>
            </w:pPr>
            <w:r>
              <w:t>545018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left="115"/>
              <w:jc w:val="center"/>
            </w:pPr>
            <w:r>
              <w:t>545018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632DA4">
            <w:pPr>
              <w:spacing w:after="0" w:line="240" w:lineRule="auto"/>
              <w:ind w:left="115"/>
            </w:pPr>
            <w:r>
              <w:t>545018</w:t>
            </w:r>
          </w:p>
        </w:tc>
      </w:tr>
      <w:tr w:rsidR="006061B6" w:rsidTr="00325219">
        <w:trPr>
          <w:trHeight w:val="2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26.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вода питьевая (м3) 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3"/>
              <w:jc w:val="center"/>
            </w:pPr>
            <w:r>
              <w:t>14801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3"/>
              <w:jc w:val="center"/>
            </w:pPr>
            <w:r>
              <w:t>14801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3"/>
              <w:jc w:val="center"/>
            </w:pPr>
            <w:r>
              <w:t>14801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3"/>
              <w:jc w:val="center"/>
            </w:pPr>
            <w:r>
              <w:t>14801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3"/>
              <w:jc w:val="center"/>
            </w:pPr>
            <w:r>
              <w:t>14801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3"/>
              <w:jc w:val="center"/>
            </w:pPr>
            <w:r>
              <w:t>14801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53"/>
              <w:jc w:val="center"/>
            </w:pPr>
            <w:r>
              <w:t>14801</w:t>
            </w:r>
          </w:p>
        </w:tc>
      </w:tr>
      <w:tr w:rsidR="006061B6" w:rsidTr="00325219">
        <w:trPr>
          <w:trHeight w:val="2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27.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канализационные стоки (м3) 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left="58"/>
              <w:jc w:val="center"/>
            </w:pPr>
            <w:r>
              <w:t>9143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left="58"/>
              <w:jc w:val="center"/>
            </w:pPr>
            <w:r>
              <w:t>9143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left="58"/>
              <w:jc w:val="center"/>
            </w:pPr>
            <w:r>
              <w:t>9143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left="58"/>
              <w:jc w:val="center"/>
            </w:pPr>
            <w:r>
              <w:t>9143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left="58"/>
              <w:jc w:val="center"/>
            </w:pPr>
            <w:r>
              <w:t>9143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left="58"/>
              <w:jc w:val="center"/>
            </w:pPr>
            <w:r>
              <w:t>9143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left="58"/>
              <w:jc w:val="center"/>
            </w:pPr>
            <w:r>
              <w:t>9143</w:t>
            </w:r>
          </w:p>
        </w:tc>
      </w:tr>
      <w:tr w:rsidR="006061B6" w:rsidTr="00325219">
        <w:trPr>
          <w:trHeight w:val="26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  <w:ind w:right="223"/>
              <w:jc w:val="right"/>
            </w:pPr>
            <w:r w:rsidRPr="00BE3A6B">
              <w:rPr>
                <w:rFonts w:ascii="Times New Roman" w:hAnsi="Times New Roman" w:cs="Times New Roman"/>
              </w:rPr>
              <w:t>28.</w:t>
            </w:r>
            <w:r w:rsidRPr="00BE3A6B">
              <w:rPr>
                <w:rFonts w:ascii="Arial" w:hAnsi="Arial" w:cs="Arial"/>
              </w:rPr>
              <w:t xml:space="preserve"> </w:t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spacing w:after="0" w:line="240" w:lineRule="auto"/>
            </w:pPr>
            <w:r w:rsidRPr="00BE3A6B">
              <w:rPr>
                <w:rFonts w:ascii="Times New Roman" w:hAnsi="Times New Roman" w:cs="Times New Roman"/>
              </w:rPr>
              <w:t xml:space="preserve">природный газ (1000 м3) 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tabs>
                <w:tab w:val="center" w:pos="2691"/>
                <w:tab w:val="center" w:pos="3486"/>
              </w:tabs>
              <w:spacing w:after="0" w:line="240" w:lineRule="auto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tabs>
                <w:tab w:val="center" w:pos="2691"/>
                <w:tab w:val="center" w:pos="3486"/>
              </w:tabs>
              <w:spacing w:after="0" w:line="240" w:lineRule="auto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tabs>
                <w:tab w:val="center" w:pos="2691"/>
                <w:tab w:val="center" w:pos="3486"/>
              </w:tabs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tabs>
                <w:tab w:val="center" w:pos="2691"/>
                <w:tab w:val="center" w:pos="3486"/>
              </w:tabs>
              <w:spacing w:after="0" w:line="240" w:lineRule="auto"/>
            </w:pPr>
            <w:r>
              <w:tab/>
            </w:r>
            <w:r w:rsidRPr="00BE3A6B">
              <w:rPr>
                <w:rFonts w:ascii="Arial" w:hAnsi="Arial" w:cs="Arial"/>
                <w:sz w:val="24"/>
                <w:szCs w:val="24"/>
              </w:rPr>
              <w:tab/>
            </w:r>
            <w:r w:rsidRPr="00BE3A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tabs>
                <w:tab w:val="center" w:pos="2691"/>
                <w:tab w:val="center" w:pos="3486"/>
              </w:tabs>
              <w:spacing w:after="0" w:line="240" w:lineRule="auto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tabs>
                <w:tab w:val="center" w:pos="2691"/>
                <w:tab w:val="center" w:pos="3486"/>
              </w:tabs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1B6" w:rsidRDefault="006061B6" w:rsidP="00BE3A6B">
            <w:pPr>
              <w:tabs>
                <w:tab w:val="center" w:pos="2691"/>
                <w:tab w:val="center" w:pos="3486"/>
              </w:tabs>
              <w:spacing w:after="0" w:line="240" w:lineRule="auto"/>
            </w:pPr>
          </w:p>
        </w:tc>
      </w:tr>
    </w:tbl>
    <w:p w:rsidR="006061B6" w:rsidRPr="00CA0546" w:rsidRDefault="006061B6">
      <w:pPr>
        <w:spacing w:after="0"/>
        <w:rPr>
          <w:lang w:val="en-US"/>
        </w:rPr>
      </w:pPr>
    </w:p>
    <w:sectPr w:rsidR="006061B6" w:rsidRPr="00CA0546" w:rsidSect="00117977">
      <w:pgSz w:w="16838" w:h="11906" w:orient="landscape"/>
      <w:pgMar w:top="57" w:right="425" w:bottom="1134" w:left="18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87B"/>
    <w:rsid w:val="00037E42"/>
    <w:rsid w:val="00117977"/>
    <w:rsid w:val="00247368"/>
    <w:rsid w:val="002B1D53"/>
    <w:rsid w:val="00314555"/>
    <w:rsid w:val="00325219"/>
    <w:rsid w:val="003772D8"/>
    <w:rsid w:val="00384040"/>
    <w:rsid w:val="0043631B"/>
    <w:rsid w:val="0050487B"/>
    <w:rsid w:val="006061B6"/>
    <w:rsid w:val="00632DA4"/>
    <w:rsid w:val="00752548"/>
    <w:rsid w:val="00983CB9"/>
    <w:rsid w:val="00994297"/>
    <w:rsid w:val="00AB750C"/>
    <w:rsid w:val="00AF04C6"/>
    <w:rsid w:val="00AF20DC"/>
    <w:rsid w:val="00AF65E1"/>
    <w:rsid w:val="00BE3A6B"/>
    <w:rsid w:val="00BE6877"/>
    <w:rsid w:val="00BE6D08"/>
    <w:rsid w:val="00C1696A"/>
    <w:rsid w:val="00C53808"/>
    <w:rsid w:val="00C7692A"/>
    <w:rsid w:val="00CA0546"/>
    <w:rsid w:val="00D22B29"/>
    <w:rsid w:val="00DB3C8E"/>
    <w:rsid w:val="00DF32D4"/>
    <w:rsid w:val="00F2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DC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20DC"/>
    <w:pPr>
      <w:keepNext/>
      <w:keepLines/>
      <w:spacing w:after="212"/>
      <w:ind w:left="10" w:hanging="10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20DC"/>
    <w:rPr>
      <w:rFonts w:ascii="Calibri" w:hAnsi="Calibri" w:cs="Calibri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AF20DC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A05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9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29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294</Words>
  <Characters>1677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ХАРАКТЕРИСТИКА НЕИСПОЛЬЗУЕМЫХ ЗДАНИЙ И ПОМЕЩЕНИЙ</dc:title>
  <dc:subject/>
  <dc:creator>SamLab.ws</dc:creator>
  <cp:keywords/>
  <dc:description/>
  <cp:lastModifiedBy>User</cp:lastModifiedBy>
  <cp:revision>4</cp:revision>
  <dcterms:created xsi:type="dcterms:W3CDTF">2015-12-08T06:52:00Z</dcterms:created>
  <dcterms:modified xsi:type="dcterms:W3CDTF">2015-12-17T11:34:00Z</dcterms:modified>
</cp:coreProperties>
</file>